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A4" w:rsidRPr="00F425A4" w:rsidRDefault="00F425A4" w:rsidP="00F425A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425A4">
        <w:rPr>
          <w:rFonts w:ascii="Arial" w:hAnsi="Arial" w:cs="Arial"/>
          <w:b/>
          <w:bCs/>
          <w:sz w:val="28"/>
          <w:szCs w:val="28"/>
          <w:lang w:val="uk-UA"/>
        </w:rPr>
        <w:t>ФІТОРІЗНОМАНІТТЯ УКРАЇНИ</w:t>
      </w:r>
    </w:p>
    <w:p w:rsidR="00F425A4" w:rsidRPr="00F425A4" w:rsidRDefault="00F425A4" w:rsidP="00F425A4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425A4">
        <w:rPr>
          <w:rFonts w:ascii="Arial" w:hAnsi="Arial" w:cs="Arial"/>
          <w:b/>
          <w:sz w:val="28"/>
          <w:szCs w:val="28"/>
          <w:lang w:val="uk-UA"/>
        </w:rPr>
        <w:t xml:space="preserve">Тема лекційного заняття: </w:t>
      </w:r>
      <w:r w:rsidRPr="00F425A4">
        <w:rPr>
          <w:rFonts w:ascii="Arial" w:hAnsi="Arial" w:cs="Arial"/>
          <w:b/>
          <w:i/>
          <w:color w:val="FF0000"/>
          <w:sz w:val="28"/>
          <w:szCs w:val="28"/>
          <w:lang w:val="uk-UA"/>
        </w:rPr>
        <w:t xml:space="preserve">Флористичне і </w:t>
      </w:r>
      <w:proofErr w:type="spellStart"/>
      <w:r w:rsidRPr="00F425A4">
        <w:rPr>
          <w:rFonts w:ascii="Arial" w:hAnsi="Arial" w:cs="Arial"/>
          <w:b/>
          <w:i/>
          <w:color w:val="FF0000"/>
          <w:sz w:val="28"/>
          <w:szCs w:val="28"/>
          <w:lang w:val="uk-UA"/>
        </w:rPr>
        <w:t>фітоценотичне</w:t>
      </w:r>
      <w:proofErr w:type="spellEnd"/>
      <w:r w:rsidRPr="00F425A4">
        <w:rPr>
          <w:rFonts w:ascii="Arial" w:hAnsi="Arial" w:cs="Arial"/>
          <w:b/>
          <w:i/>
          <w:color w:val="FF0000"/>
          <w:sz w:val="28"/>
          <w:szCs w:val="28"/>
          <w:lang w:val="uk-UA"/>
        </w:rPr>
        <w:t xml:space="preserve"> різноманіття Карпатської гірської ландшафтної країни</w:t>
      </w:r>
      <w:r w:rsidRPr="00F425A4">
        <w:rPr>
          <w:rFonts w:ascii="Arial" w:hAnsi="Arial" w:cs="Arial"/>
          <w:b/>
          <w:sz w:val="28"/>
          <w:szCs w:val="28"/>
          <w:lang w:val="uk-UA"/>
        </w:rPr>
        <w:t xml:space="preserve"> (</w:t>
      </w:r>
      <w:r w:rsidRPr="00F425A4">
        <w:rPr>
          <w:rFonts w:ascii="Arial" w:hAnsi="Arial" w:cs="Arial"/>
          <w:b/>
          <w:color w:val="0070C0"/>
          <w:sz w:val="28"/>
          <w:szCs w:val="28"/>
          <w:lang w:val="uk-UA"/>
        </w:rPr>
        <w:t>ч.1</w:t>
      </w:r>
      <w:r w:rsidRPr="00F425A4">
        <w:rPr>
          <w:rFonts w:ascii="Arial" w:hAnsi="Arial" w:cs="Arial"/>
          <w:b/>
          <w:sz w:val="28"/>
          <w:szCs w:val="28"/>
          <w:lang w:val="uk-UA"/>
        </w:rPr>
        <w:t>)</w:t>
      </w:r>
    </w:p>
    <w:p w:rsidR="00F425A4" w:rsidRPr="00F425A4" w:rsidRDefault="00F425A4" w:rsidP="00F425A4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F425A4" w:rsidRDefault="00F425A4" w:rsidP="00F425A4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F425A4" w:rsidRDefault="00F425A4" w:rsidP="00F425A4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Завдання для самостійної роботи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>відповідно до представленого плану лекції та анотацій до кожного пункту плану – на основі обробки рекомендованої літератури та допоміжних матеріалів -  скласти рукописний  конспект лекції, Обсяг конспекту – до 4 аркушів (8 сторінок) лекційного зошита відповіді на кожне питання.</w:t>
      </w:r>
    </w:p>
    <w:p w:rsidR="00F425A4" w:rsidRDefault="00F425A4" w:rsidP="00F425A4">
      <w:pPr>
        <w:rPr>
          <w:rFonts w:ascii="Arial" w:hAnsi="Arial" w:cs="Arial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5947"/>
      </w:tblGrid>
      <w:tr w:rsidR="00F425A4" w:rsidTr="00F425A4">
        <w:trPr>
          <w:tblHeader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A4" w:rsidRDefault="00F425A4">
            <w:pPr>
              <w:spacing w:line="216" w:lineRule="auto"/>
              <w:ind w:left="98"/>
              <w:rPr>
                <w:rFonts w:ascii="Arial" w:hAnsi="Arial" w:cs="Arial"/>
                <w:b/>
                <w:lang w:val="uk-UA" w:eastAsia="en-US"/>
              </w:rPr>
            </w:pPr>
            <w:r>
              <w:rPr>
                <w:rFonts w:ascii="Arial" w:hAnsi="Arial" w:cs="Arial"/>
                <w:b/>
                <w:lang w:val="uk-UA"/>
              </w:rPr>
              <w:t>План зі змістом до кожного питання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A4" w:rsidRDefault="00F425A4">
            <w:pPr>
              <w:spacing w:line="216" w:lineRule="auto"/>
              <w:ind w:left="98"/>
              <w:rPr>
                <w:rFonts w:ascii="Arial" w:hAnsi="Arial" w:cs="Arial"/>
                <w:b/>
                <w:lang w:val="uk-UA" w:eastAsia="en-US"/>
              </w:rPr>
            </w:pPr>
            <w:r>
              <w:rPr>
                <w:rFonts w:ascii="Arial" w:hAnsi="Arial" w:cs="Arial"/>
                <w:b/>
                <w:lang w:val="uk-UA"/>
              </w:rPr>
              <w:t>Завдання до кожного питання плану лекції</w:t>
            </w:r>
          </w:p>
        </w:tc>
      </w:tr>
      <w:tr w:rsidR="00F425A4" w:rsidRPr="00F425A4" w:rsidTr="008E2C4A">
        <w:trPr>
          <w:trHeight w:val="102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7" w:rsidRPr="008E2C4A" w:rsidRDefault="00342997" w:rsidP="008E2C4A">
            <w:pPr>
              <w:pStyle w:val="a3"/>
              <w:numPr>
                <w:ilvl w:val="0"/>
                <w:numId w:val="6"/>
              </w:numPr>
              <w:ind w:left="0" w:firstLine="29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E2C4A">
              <w:rPr>
                <w:rFonts w:ascii="Arial" w:hAnsi="Arial" w:cs="Arial"/>
                <w:sz w:val="28"/>
                <w:szCs w:val="28"/>
                <w:lang w:val="uk-UA"/>
              </w:rPr>
              <w:t xml:space="preserve">Природні умови </w:t>
            </w:r>
            <w:r w:rsidR="00F425A4" w:rsidRPr="008E2C4A">
              <w:rPr>
                <w:rFonts w:ascii="Arial" w:hAnsi="Arial" w:cs="Arial"/>
                <w:sz w:val="28"/>
                <w:szCs w:val="28"/>
                <w:lang w:val="uk-UA"/>
              </w:rPr>
              <w:t>Українськ</w:t>
            </w:r>
            <w:r w:rsidRPr="008E2C4A">
              <w:rPr>
                <w:rFonts w:ascii="Arial" w:hAnsi="Arial" w:cs="Arial"/>
                <w:sz w:val="28"/>
                <w:szCs w:val="28"/>
                <w:lang w:val="uk-UA"/>
              </w:rPr>
              <w:t>их</w:t>
            </w:r>
            <w:r w:rsidR="00F425A4" w:rsidRPr="008E2C4A">
              <w:rPr>
                <w:rFonts w:ascii="Arial" w:hAnsi="Arial" w:cs="Arial"/>
                <w:sz w:val="28"/>
                <w:szCs w:val="28"/>
                <w:lang w:val="uk-UA"/>
              </w:rPr>
              <w:t xml:space="preserve"> Карпат</w:t>
            </w:r>
            <w:r w:rsidRPr="008E2C4A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7" w:rsidRDefault="00342997" w:rsidP="00F425A4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Географічне положення та рельєф Українських Карпат. Нарис фізико-географічних особливостей території. </w:t>
            </w:r>
            <w:r w:rsidR="008E2C4A">
              <w:rPr>
                <w:rFonts w:ascii="Arial" w:hAnsi="Arial" w:cs="Arial"/>
                <w:lang w:val="uk-UA" w:eastAsia="en-US"/>
              </w:rPr>
              <w:t>Причина формування вертикальної</w:t>
            </w:r>
            <w:r>
              <w:rPr>
                <w:rFonts w:ascii="Arial" w:hAnsi="Arial" w:cs="Arial"/>
                <w:lang w:val="uk-UA" w:eastAsia="en-US"/>
              </w:rPr>
              <w:t xml:space="preserve"> зональн</w:t>
            </w:r>
            <w:r w:rsidR="008E2C4A">
              <w:rPr>
                <w:rFonts w:ascii="Arial" w:hAnsi="Arial" w:cs="Arial"/>
                <w:lang w:val="uk-UA" w:eastAsia="en-US"/>
              </w:rPr>
              <w:t xml:space="preserve">ості </w:t>
            </w:r>
            <w:r>
              <w:rPr>
                <w:rFonts w:ascii="Arial" w:hAnsi="Arial" w:cs="Arial"/>
                <w:lang w:val="uk-UA" w:eastAsia="en-US"/>
              </w:rPr>
              <w:t>рослинності Українських</w:t>
            </w:r>
            <w:r w:rsidR="008E2C4A">
              <w:rPr>
                <w:rFonts w:ascii="Arial" w:hAnsi="Arial" w:cs="Arial"/>
                <w:lang w:val="uk-UA" w:eastAsia="en-US"/>
              </w:rPr>
              <w:t xml:space="preserve"> Карпат</w:t>
            </w:r>
          </w:p>
          <w:p w:rsidR="00F425A4" w:rsidRDefault="00F425A4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</w:tc>
      </w:tr>
      <w:tr w:rsidR="008E2C4A" w:rsidRPr="00F425A4" w:rsidTr="008E2C4A">
        <w:trPr>
          <w:trHeight w:val="102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A" w:rsidRDefault="008E2C4A" w:rsidP="00F425A4">
            <w:pPr>
              <w:pStyle w:val="a3"/>
              <w:numPr>
                <w:ilvl w:val="0"/>
                <w:numId w:val="6"/>
              </w:numPr>
              <w:ind w:left="313" w:hanging="284"/>
              <w:rPr>
                <w:sz w:val="28"/>
                <w:szCs w:val="28"/>
                <w:lang w:val="uk-UA"/>
              </w:rPr>
            </w:pPr>
            <w:r w:rsidRPr="00342997">
              <w:rPr>
                <w:rFonts w:hint="eastAsia"/>
                <w:sz w:val="28"/>
                <w:szCs w:val="28"/>
                <w:lang w:val="uk-UA"/>
              </w:rPr>
              <w:t xml:space="preserve">Флора </w:t>
            </w:r>
            <w:proofErr w:type="spellStart"/>
            <w:r w:rsidRPr="00342997">
              <w:rPr>
                <w:rFonts w:hint="eastAsia"/>
                <w:sz w:val="28"/>
                <w:szCs w:val="28"/>
                <w:lang w:val="uk-UA"/>
              </w:rPr>
              <w:t>Українськи</w:t>
            </w:r>
            <w:proofErr w:type="spellEnd"/>
            <w:r w:rsidRPr="008E2C4A">
              <w:rPr>
                <w:rFonts w:ascii="Arial" w:hAnsi="Arial" w:cs="Arial"/>
                <w:sz w:val="28"/>
                <w:szCs w:val="28"/>
                <w:lang w:val="uk-UA"/>
              </w:rPr>
              <w:t>х Карпат. Таксономічний склад.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Флора </w:t>
            </w:r>
            <w:proofErr w:type="spellStart"/>
            <w:r>
              <w:rPr>
                <w:rFonts w:ascii="Arial" w:hAnsi="Arial" w:cs="Arial"/>
                <w:lang w:val="uk-UA" w:eastAsia="en-US"/>
              </w:rPr>
              <w:t>магноліофіт</w:t>
            </w:r>
            <w:proofErr w:type="spellEnd"/>
            <w:r>
              <w:rPr>
                <w:rFonts w:ascii="Arial" w:hAnsi="Arial" w:cs="Arial"/>
                <w:lang w:val="uk-UA" w:eastAsia="en-US"/>
              </w:rPr>
              <w:t xml:space="preserve"> Карпат: видове багатство, провідні родини. Типові представники домінуючих родин квіткових рослин.</w:t>
            </w:r>
          </w:p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Флора голонасінних рослин Карпат. Таксономія та систематика.</w:t>
            </w:r>
          </w:p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Флора судинних спорових рослин Українських Карпат.</w:t>
            </w:r>
          </w:p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proofErr w:type="spellStart"/>
            <w:r>
              <w:rPr>
                <w:rFonts w:ascii="Arial" w:hAnsi="Arial" w:cs="Arial"/>
                <w:lang w:val="uk-UA" w:eastAsia="en-US"/>
              </w:rPr>
              <w:t>Бріофлора</w:t>
            </w:r>
            <w:proofErr w:type="spellEnd"/>
            <w:r>
              <w:rPr>
                <w:rFonts w:ascii="Arial" w:hAnsi="Arial" w:cs="Arial"/>
                <w:lang w:val="uk-UA" w:eastAsia="en-US"/>
              </w:rPr>
              <w:t xml:space="preserve"> Українських Карпат: видовий склад, таксономія та систематика.</w:t>
            </w:r>
          </w:p>
          <w:p w:rsidR="008E2C4A" w:rsidRDefault="008E2C4A" w:rsidP="00F425A4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</w:tc>
      </w:tr>
      <w:tr w:rsidR="008E2C4A" w:rsidRPr="00F425A4" w:rsidTr="008E2C4A">
        <w:trPr>
          <w:trHeight w:val="102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A" w:rsidRPr="008E2C4A" w:rsidRDefault="008E2C4A" w:rsidP="00F425A4">
            <w:pPr>
              <w:pStyle w:val="a3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E2C4A">
              <w:rPr>
                <w:rFonts w:ascii="Arial" w:hAnsi="Arial" w:cs="Arial"/>
                <w:sz w:val="28"/>
                <w:szCs w:val="28"/>
                <w:lang w:val="uk-UA"/>
              </w:rPr>
              <w:t>Передгірний пояс Українських Карпат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Флористичний склад дубових лісів Прикарпаття та Закарпаття (передгірний дубовий пояс). </w:t>
            </w:r>
          </w:p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Основні класи і порядки рослинності</w:t>
            </w:r>
          </w:p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</w:tc>
      </w:tr>
      <w:tr w:rsidR="008E2C4A" w:rsidRPr="00F425A4" w:rsidTr="008E2C4A">
        <w:trPr>
          <w:trHeight w:val="102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A" w:rsidRPr="008E2C4A" w:rsidRDefault="008E2C4A" w:rsidP="008E2C4A">
            <w:pPr>
              <w:pStyle w:val="a3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Карпатське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низькогірʼя</w:t>
            </w:r>
            <w:proofErr w:type="spellEnd"/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Флористичний склад карпатських букових лісів (</w:t>
            </w:r>
            <w:proofErr w:type="spellStart"/>
            <w:r>
              <w:rPr>
                <w:rFonts w:ascii="Arial" w:hAnsi="Arial" w:cs="Arial"/>
                <w:lang w:val="uk-UA" w:eastAsia="en-US"/>
              </w:rPr>
              <w:t>низькогірний</w:t>
            </w:r>
            <w:proofErr w:type="spellEnd"/>
            <w:r>
              <w:rPr>
                <w:rFonts w:ascii="Arial" w:hAnsi="Arial" w:cs="Arial"/>
                <w:lang w:val="uk-UA" w:eastAsia="en-US"/>
              </w:rPr>
              <w:t xml:space="preserve"> буковий пояс, нижній гірський лісовий пояс). </w:t>
            </w:r>
          </w:p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Основні класи і порядки рослинності</w:t>
            </w:r>
          </w:p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Букові праліси Українських Карпат</w:t>
            </w:r>
          </w:p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</w:tc>
      </w:tr>
      <w:tr w:rsidR="008E2C4A" w:rsidRPr="00F425A4" w:rsidTr="008E2C4A">
        <w:trPr>
          <w:trHeight w:val="102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A" w:rsidRPr="008E2C4A" w:rsidRDefault="008E2C4A" w:rsidP="00F425A4">
            <w:pPr>
              <w:pStyle w:val="a3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Гірські ліси Українських Карпат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4A" w:rsidRDefault="008E2C4A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Верхній гірський лісовий пояс Українських Карпат: ялинові ліси (та їх відміни), </w:t>
            </w:r>
            <w:proofErr w:type="spellStart"/>
            <w:r>
              <w:rPr>
                <w:rFonts w:ascii="Arial" w:hAnsi="Arial" w:cs="Arial"/>
                <w:lang w:val="uk-UA" w:eastAsia="en-US"/>
              </w:rPr>
              <w:t>буково</w:t>
            </w:r>
            <w:proofErr w:type="spellEnd"/>
            <w:r>
              <w:rPr>
                <w:rFonts w:ascii="Arial" w:hAnsi="Arial" w:cs="Arial"/>
                <w:lang w:val="uk-UA" w:eastAsia="en-US"/>
              </w:rPr>
              <w:t xml:space="preserve">-ялинові ліси, </w:t>
            </w:r>
            <w:r w:rsidR="00827B8E">
              <w:rPr>
                <w:rFonts w:ascii="Arial" w:hAnsi="Arial" w:cs="Arial"/>
                <w:lang w:val="uk-UA" w:eastAsia="en-US"/>
              </w:rPr>
              <w:t>ялицево-</w:t>
            </w:r>
            <w:proofErr w:type="spellStart"/>
            <w:r w:rsidR="00827B8E">
              <w:rPr>
                <w:rFonts w:ascii="Arial" w:hAnsi="Arial" w:cs="Arial"/>
                <w:lang w:val="uk-UA" w:eastAsia="en-US"/>
              </w:rPr>
              <w:t>буково</w:t>
            </w:r>
            <w:proofErr w:type="spellEnd"/>
            <w:r w:rsidR="00827B8E">
              <w:rPr>
                <w:rFonts w:ascii="Arial" w:hAnsi="Arial" w:cs="Arial"/>
                <w:lang w:val="uk-UA" w:eastAsia="en-US"/>
              </w:rPr>
              <w:t>-ялинові ліси.</w:t>
            </w:r>
          </w:p>
          <w:p w:rsidR="00827B8E" w:rsidRDefault="00827B8E" w:rsidP="00827B8E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Основні класи і порядки рослинності</w:t>
            </w:r>
          </w:p>
          <w:p w:rsidR="00827B8E" w:rsidRDefault="00827B8E" w:rsidP="008E2C4A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</w:tc>
      </w:tr>
    </w:tbl>
    <w:p w:rsidR="00F425A4" w:rsidRDefault="00F425A4" w:rsidP="00F425A4">
      <w:pPr>
        <w:jc w:val="center"/>
        <w:rPr>
          <w:rFonts w:ascii="Arial" w:hAnsi="Arial" w:cs="Arial"/>
          <w:b/>
          <w:bCs/>
          <w:lang w:val="uk-UA"/>
        </w:rPr>
      </w:pPr>
    </w:p>
    <w:p w:rsidR="00C573B4" w:rsidRDefault="00C573B4">
      <w:pPr>
        <w:jc w:val="both"/>
        <w:rPr>
          <w:rFonts w:ascii="Times New Roman" w:hAnsi="Times New Roman" w:cs="Times New Roman"/>
          <w:b/>
          <w:lang w:val="uk-UA"/>
        </w:rPr>
      </w:pPr>
    </w:p>
    <w:p w:rsidR="00C573B4" w:rsidRDefault="00C573B4" w:rsidP="00AF51B7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Література для самопідготовки: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1178"/>
        </w:tabs>
        <w:spacing w:line="240" w:lineRule="auto"/>
        <w:ind w:right="15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Григора І.М., Со</w:t>
      </w:r>
      <w:bookmarkStart w:id="0" w:name="_GoBack"/>
      <w:bookmarkEnd w:id="0"/>
      <w:r>
        <w:rPr>
          <w:sz w:val="24"/>
          <w:szCs w:val="24"/>
          <w:lang w:val="uk-UA"/>
        </w:rPr>
        <w:t>ломаха В.А. Рослинність України. - Київ: Фітосоціоцентр, 2005.- 452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охороні / Під. </w:t>
      </w:r>
      <w:proofErr w:type="spellStart"/>
      <w:r>
        <w:rPr>
          <w:sz w:val="24"/>
          <w:szCs w:val="24"/>
          <w:lang w:val="uk-UA"/>
        </w:rPr>
        <w:t>заг</w:t>
      </w:r>
      <w:proofErr w:type="spellEnd"/>
      <w:r>
        <w:rPr>
          <w:sz w:val="24"/>
          <w:szCs w:val="24"/>
          <w:lang w:val="uk-UA"/>
        </w:rPr>
        <w:t xml:space="preserve">. ред. Я. П. </w:t>
      </w:r>
      <w:proofErr w:type="spellStart"/>
      <w:r>
        <w:rPr>
          <w:sz w:val="24"/>
          <w:szCs w:val="24"/>
          <w:lang w:val="uk-UA"/>
        </w:rPr>
        <w:t>Дідуха</w:t>
      </w:r>
      <w:proofErr w:type="spellEnd"/>
      <w:r>
        <w:rPr>
          <w:sz w:val="24"/>
          <w:szCs w:val="24"/>
          <w:lang w:val="uk-UA"/>
        </w:rPr>
        <w:t xml:space="preserve">. - К. : </w:t>
      </w:r>
      <w:proofErr w:type="spellStart"/>
      <w:r>
        <w:rPr>
          <w:sz w:val="24"/>
          <w:szCs w:val="24"/>
          <w:lang w:val="uk-UA"/>
        </w:rPr>
        <w:t>Альтерпрес</w:t>
      </w:r>
      <w:proofErr w:type="spellEnd"/>
      <w:r>
        <w:rPr>
          <w:sz w:val="24"/>
          <w:szCs w:val="24"/>
          <w:lang w:val="uk-UA"/>
        </w:rPr>
        <w:t>, 2009. - 448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35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Воробйов Є.О., Любченко В.М., Соломаха В.А., Орлов О.О. Класифікація грабових лісів України. - Київ, 2008. - 261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lastRenderedPageBreak/>
        <w:t>Козий</w:t>
      </w:r>
      <w:proofErr w:type="spellEnd"/>
      <w:r>
        <w:rPr>
          <w:sz w:val="24"/>
          <w:szCs w:val="24"/>
          <w:lang w:val="uk-UA"/>
        </w:rPr>
        <w:t xml:space="preserve"> Г.В. </w:t>
      </w:r>
      <w:proofErr w:type="spellStart"/>
      <w:r>
        <w:rPr>
          <w:sz w:val="24"/>
          <w:szCs w:val="24"/>
          <w:lang w:val="uk-UA"/>
        </w:rPr>
        <w:t>История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флоры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растительности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Украинских</w:t>
      </w:r>
      <w:proofErr w:type="spellEnd"/>
      <w:r>
        <w:rPr>
          <w:sz w:val="24"/>
          <w:szCs w:val="24"/>
          <w:lang w:val="uk-UA"/>
        </w:rPr>
        <w:t xml:space="preserve"> Карпат // Флора и фауна Карпат. - М.: </w:t>
      </w:r>
      <w:proofErr w:type="spellStart"/>
      <w:r>
        <w:rPr>
          <w:sz w:val="24"/>
          <w:szCs w:val="24"/>
          <w:lang w:val="uk-UA"/>
        </w:rPr>
        <w:t>Изд</w:t>
      </w:r>
      <w:proofErr w:type="spellEnd"/>
      <w:r>
        <w:rPr>
          <w:sz w:val="24"/>
          <w:szCs w:val="24"/>
          <w:lang w:val="uk-UA"/>
        </w:rPr>
        <w:t xml:space="preserve">-во </w:t>
      </w:r>
      <w:r>
        <w:rPr>
          <w:sz w:val="24"/>
          <w:szCs w:val="24"/>
          <w:lang w:val="en-US"/>
        </w:rPr>
        <w:t>AH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СССР, 1960. - С. 5-15.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Малиновський К.А. Рослинність високогір'я Українських Карпат. - К.: Наук, думка, 1980.-277 с.</w:t>
      </w:r>
    </w:p>
    <w:p w:rsidR="00C573B4" w:rsidRDefault="00C573B4" w:rsidP="00C573B4">
      <w:pPr>
        <w:pStyle w:val="7"/>
        <w:numPr>
          <w:ilvl w:val="0"/>
          <w:numId w:val="4"/>
        </w:numPr>
        <w:tabs>
          <w:tab w:val="left" w:pos="534"/>
        </w:tabs>
        <w:spacing w:line="240" w:lineRule="auto"/>
        <w:ind w:right="155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4"/>
          <w:szCs w:val="24"/>
          <w:lang w:val="uk-UA"/>
        </w:rPr>
        <w:t>Мамчур</w:t>
      </w:r>
      <w:proofErr w:type="spellEnd"/>
      <w:r>
        <w:rPr>
          <w:sz w:val="24"/>
          <w:szCs w:val="24"/>
          <w:lang w:val="uk-UA"/>
        </w:rPr>
        <w:t xml:space="preserve"> А.П. </w:t>
      </w:r>
      <w:proofErr w:type="spellStart"/>
      <w:r>
        <w:rPr>
          <w:sz w:val="24"/>
          <w:szCs w:val="24"/>
          <w:lang w:val="uk-UA"/>
        </w:rPr>
        <w:t>Ранньосарматська</w:t>
      </w:r>
      <w:proofErr w:type="spellEnd"/>
      <w:r>
        <w:rPr>
          <w:sz w:val="24"/>
          <w:szCs w:val="24"/>
          <w:lang w:val="uk-UA"/>
        </w:rPr>
        <w:t xml:space="preserve"> флора Верхнього Водяного на Закарпатті // </w:t>
      </w:r>
      <w:proofErr w:type="spellStart"/>
      <w:r>
        <w:rPr>
          <w:sz w:val="24"/>
          <w:szCs w:val="24"/>
          <w:lang w:val="uk-UA"/>
        </w:rPr>
        <w:t>Палеонтол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зб</w:t>
      </w:r>
      <w:proofErr w:type="spellEnd"/>
      <w:r>
        <w:rPr>
          <w:sz w:val="24"/>
          <w:szCs w:val="24"/>
          <w:lang w:val="uk-UA"/>
        </w:rPr>
        <w:t>. - 1994. -№ 30. - С. 24-32.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36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Определитель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высших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растений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Украины</w:t>
      </w:r>
      <w:proofErr w:type="spellEnd"/>
      <w:r>
        <w:rPr>
          <w:sz w:val="24"/>
          <w:szCs w:val="24"/>
          <w:lang w:val="uk-UA"/>
        </w:rPr>
        <w:t xml:space="preserve"> / </w:t>
      </w:r>
      <w:proofErr w:type="spellStart"/>
      <w:r>
        <w:rPr>
          <w:sz w:val="24"/>
          <w:szCs w:val="24"/>
          <w:lang w:val="uk-UA"/>
        </w:rPr>
        <w:t>Под</w:t>
      </w:r>
      <w:proofErr w:type="spellEnd"/>
      <w:r>
        <w:rPr>
          <w:sz w:val="24"/>
          <w:szCs w:val="24"/>
          <w:lang w:val="uk-UA"/>
        </w:rPr>
        <w:t xml:space="preserve"> ред. </w:t>
      </w:r>
      <w:proofErr w:type="spellStart"/>
      <w:r>
        <w:rPr>
          <w:sz w:val="24"/>
          <w:szCs w:val="24"/>
          <w:lang w:val="uk-UA"/>
        </w:rPr>
        <w:t>Д.М.Доброчаевой</w:t>
      </w:r>
      <w:proofErr w:type="spellEnd"/>
      <w:r>
        <w:rPr>
          <w:sz w:val="24"/>
          <w:szCs w:val="24"/>
          <w:lang w:val="uk-UA"/>
        </w:rPr>
        <w:t xml:space="preserve">, М.М. Котова, </w:t>
      </w:r>
      <w:proofErr w:type="spellStart"/>
      <w:r>
        <w:rPr>
          <w:sz w:val="24"/>
          <w:szCs w:val="24"/>
          <w:lang w:val="uk-UA"/>
        </w:rPr>
        <w:t>Ю.Н.Прокудина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др</w:t>
      </w:r>
      <w:proofErr w:type="spellEnd"/>
      <w:r>
        <w:rPr>
          <w:sz w:val="24"/>
          <w:szCs w:val="24"/>
          <w:lang w:val="uk-UA"/>
        </w:rPr>
        <w:t>. - К.: Наук, думка, 1987. - 545 с.</w:t>
      </w:r>
    </w:p>
    <w:p w:rsidR="00C573B4" w:rsidRPr="00C573B4" w:rsidRDefault="00C573B4" w:rsidP="00C573B4">
      <w:pPr>
        <w:pStyle w:val="7"/>
        <w:numPr>
          <w:ilvl w:val="0"/>
          <w:numId w:val="4"/>
        </w:numPr>
        <w:tabs>
          <w:tab w:val="left" w:pos="534"/>
        </w:tabs>
        <w:spacing w:line="240" w:lineRule="auto"/>
        <w:ind w:right="155"/>
        <w:jc w:val="both"/>
        <w:rPr>
          <w:b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Попов М.Г. </w:t>
      </w:r>
      <w:proofErr w:type="spellStart"/>
      <w:r>
        <w:rPr>
          <w:sz w:val="24"/>
          <w:szCs w:val="24"/>
          <w:lang w:val="uk-UA"/>
        </w:rPr>
        <w:t>Очерк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растительности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флоры</w:t>
      </w:r>
      <w:proofErr w:type="spellEnd"/>
      <w:r>
        <w:rPr>
          <w:sz w:val="24"/>
          <w:szCs w:val="24"/>
          <w:lang w:val="uk-UA"/>
        </w:rPr>
        <w:t xml:space="preserve"> Карпат. - М.: </w:t>
      </w:r>
      <w:proofErr w:type="spellStart"/>
      <w:r>
        <w:rPr>
          <w:sz w:val="24"/>
          <w:szCs w:val="24"/>
          <w:lang w:val="uk-UA"/>
        </w:rPr>
        <w:t>Изд</w:t>
      </w:r>
      <w:proofErr w:type="spellEnd"/>
      <w:r>
        <w:rPr>
          <w:sz w:val="24"/>
          <w:szCs w:val="24"/>
          <w:lang w:val="uk-UA"/>
        </w:rPr>
        <w:t xml:space="preserve">-во </w:t>
      </w:r>
      <w:proofErr w:type="spellStart"/>
      <w:r>
        <w:rPr>
          <w:sz w:val="24"/>
          <w:szCs w:val="24"/>
          <w:lang w:val="uk-UA"/>
        </w:rPr>
        <w:t>Моск</w:t>
      </w:r>
      <w:proofErr w:type="spellEnd"/>
      <w:r>
        <w:rPr>
          <w:sz w:val="24"/>
          <w:szCs w:val="24"/>
          <w:lang w:val="uk-UA"/>
        </w:rPr>
        <w:t xml:space="preserve">. о-ва </w:t>
      </w:r>
      <w:proofErr w:type="spellStart"/>
      <w:r>
        <w:rPr>
          <w:sz w:val="24"/>
          <w:szCs w:val="24"/>
          <w:lang w:val="uk-UA"/>
        </w:rPr>
        <w:t>испыт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природы</w:t>
      </w:r>
      <w:proofErr w:type="spellEnd"/>
      <w:r>
        <w:rPr>
          <w:sz w:val="24"/>
          <w:szCs w:val="24"/>
          <w:lang w:val="uk-UA"/>
        </w:rPr>
        <w:t>, 1949. - 302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3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Попов М.Г. </w:t>
      </w:r>
      <w:proofErr w:type="spellStart"/>
      <w:r>
        <w:rPr>
          <w:sz w:val="24"/>
          <w:szCs w:val="24"/>
          <w:lang w:val="uk-UA"/>
        </w:rPr>
        <w:t>Филогения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флорогенетика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флорография</w:t>
      </w:r>
      <w:proofErr w:type="spellEnd"/>
      <w:r>
        <w:rPr>
          <w:sz w:val="24"/>
          <w:szCs w:val="24"/>
          <w:lang w:val="uk-UA"/>
        </w:rPr>
        <w:t xml:space="preserve">, систематика. </w:t>
      </w:r>
      <w:proofErr w:type="spellStart"/>
      <w:r>
        <w:rPr>
          <w:sz w:val="24"/>
          <w:szCs w:val="24"/>
          <w:lang w:val="uk-UA"/>
        </w:rPr>
        <w:t>Избранные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труды</w:t>
      </w:r>
      <w:proofErr w:type="spellEnd"/>
      <w:r>
        <w:rPr>
          <w:sz w:val="24"/>
          <w:szCs w:val="24"/>
          <w:lang w:val="uk-UA"/>
        </w:rPr>
        <w:t>. Ч. 1-2. - К.: Наук, думка, 1983. - 477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0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Природа Українських Карпат / Під ред. К.І. </w:t>
      </w:r>
      <w:proofErr w:type="spellStart"/>
      <w:r>
        <w:rPr>
          <w:sz w:val="24"/>
          <w:szCs w:val="24"/>
          <w:lang w:val="uk-UA"/>
        </w:rPr>
        <w:t>Геренчука</w:t>
      </w:r>
      <w:proofErr w:type="spellEnd"/>
      <w:r>
        <w:rPr>
          <w:sz w:val="24"/>
          <w:szCs w:val="24"/>
          <w:lang w:val="uk-UA"/>
        </w:rPr>
        <w:t xml:space="preserve"> - Львів: вид-во Львів, ун-ту, 1968.-264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Стойко С.М., </w:t>
      </w:r>
      <w:proofErr w:type="spellStart"/>
      <w:r>
        <w:rPr>
          <w:sz w:val="24"/>
          <w:szCs w:val="24"/>
          <w:lang w:val="uk-UA"/>
        </w:rPr>
        <w:t>Гадач</w:t>
      </w:r>
      <w:proofErr w:type="spellEnd"/>
      <w:r>
        <w:rPr>
          <w:sz w:val="24"/>
          <w:szCs w:val="24"/>
          <w:lang w:val="uk-UA"/>
        </w:rPr>
        <w:t xml:space="preserve"> Е., </w:t>
      </w:r>
      <w:proofErr w:type="spellStart"/>
      <w:r>
        <w:rPr>
          <w:sz w:val="24"/>
          <w:szCs w:val="24"/>
          <w:lang w:val="uk-UA"/>
        </w:rPr>
        <w:t>Тасєнкевич</w:t>
      </w:r>
      <w:proofErr w:type="spellEnd"/>
      <w:r>
        <w:rPr>
          <w:sz w:val="24"/>
          <w:szCs w:val="24"/>
          <w:lang w:val="uk-UA"/>
        </w:rPr>
        <w:t xml:space="preserve"> Л. та ін. </w:t>
      </w:r>
      <w:proofErr w:type="spellStart"/>
      <w:r>
        <w:rPr>
          <w:sz w:val="24"/>
          <w:szCs w:val="24"/>
          <w:lang w:val="uk-UA"/>
        </w:rPr>
        <w:t>Ужанський</w:t>
      </w:r>
      <w:proofErr w:type="spellEnd"/>
      <w:r>
        <w:rPr>
          <w:sz w:val="24"/>
          <w:szCs w:val="24"/>
          <w:lang w:val="uk-UA"/>
        </w:rPr>
        <w:t xml:space="preserve"> національний природний парк. </w:t>
      </w:r>
      <w:proofErr w:type="spellStart"/>
      <w:r>
        <w:rPr>
          <w:sz w:val="24"/>
          <w:szCs w:val="24"/>
          <w:lang w:val="uk-UA"/>
        </w:rPr>
        <w:t>Поліфункціональне</w:t>
      </w:r>
      <w:proofErr w:type="spellEnd"/>
      <w:r>
        <w:rPr>
          <w:sz w:val="24"/>
          <w:szCs w:val="24"/>
          <w:lang w:val="uk-UA"/>
        </w:rPr>
        <w:t xml:space="preserve"> значення. - Львів, 2007. - 305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5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Стойко С.М., </w:t>
      </w:r>
      <w:proofErr w:type="spellStart"/>
      <w:r>
        <w:rPr>
          <w:sz w:val="24"/>
          <w:szCs w:val="24"/>
          <w:lang w:val="uk-UA"/>
        </w:rPr>
        <w:t>Гадач</w:t>
      </w:r>
      <w:proofErr w:type="spellEnd"/>
      <w:r>
        <w:rPr>
          <w:sz w:val="24"/>
          <w:szCs w:val="24"/>
          <w:lang w:val="uk-UA"/>
        </w:rPr>
        <w:t xml:space="preserve"> Е., Шимон Т. та ін. Заповідні екосистеми Карпат. - Львів: Світ, 1991.-248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5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Стойко С.М., </w:t>
      </w:r>
      <w:proofErr w:type="spellStart"/>
      <w:r>
        <w:rPr>
          <w:sz w:val="24"/>
          <w:szCs w:val="24"/>
          <w:lang w:val="uk-UA"/>
        </w:rPr>
        <w:t>Мілкіна</w:t>
      </w:r>
      <w:proofErr w:type="spellEnd"/>
      <w:r>
        <w:rPr>
          <w:sz w:val="24"/>
          <w:szCs w:val="24"/>
          <w:lang w:val="uk-UA"/>
        </w:rPr>
        <w:t xml:space="preserve"> Л.І., </w:t>
      </w:r>
      <w:proofErr w:type="spellStart"/>
      <w:r>
        <w:rPr>
          <w:sz w:val="24"/>
          <w:szCs w:val="24"/>
          <w:lang w:val="uk-UA"/>
        </w:rPr>
        <w:t>Тасєнкевич</w:t>
      </w:r>
      <w:proofErr w:type="spellEnd"/>
      <w:r>
        <w:rPr>
          <w:sz w:val="24"/>
          <w:szCs w:val="24"/>
          <w:lang w:val="uk-UA"/>
        </w:rPr>
        <w:t xml:space="preserve"> Л.О. та ін. Природа Карпатського національного парку. - К.: Наук, думка, 1993. - 240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5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Стойко С.М., </w:t>
      </w:r>
      <w:proofErr w:type="spellStart"/>
      <w:r>
        <w:rPr>
          <w:sz w:val="24"/>
          <w:szCs w:val="24"/>
          <w:lang w:val="uk-UA"/>
        </w:rPr>
        <w:t>Тасєнкевич</w:t>
      </w:r>
      <w:proofErr w:type="spellEnd"/>
      <w:r>
        <w:rPr>
          <w:sz w:val="24"/>
          <w:szCs w:val="24"/>
          <w:lang w:val="uk-UA"/>
        </w:rPr>
        <w:t xml:space="preserve"> Л.О., </w:t>
      </w:r>
      <w:proofErr w:type="spellStart"/>
      <w:r>
        <w:rPr>
          <w:sz w:val="24"/>
          <w:szCs w:val="24"/>
          <w:lang w:val="uk-UA"/>
        </w:rPr>
        <w:t>Мілкіна</w:t>
      </w:r>
      <w:proofErr w:type="spellEnd"/>
      <w:r>
        <w:rPr>
          <w:sz w:val="24"/>
          <w:szCs w:val="24"/>
          <w:lang w:val="uk-UA"/>
        </w:rPr>
        <w:t xml:space="preserve"> Л.І. та ін. Флористичне і </w:t>
      </w:r>
      <w:proofErr w:type="spellStart"/>
      <w:r>
        <w:rPr>
          <w:sz w:val="24"/>
          <w:szCs w:val="24"/>
          <w:lang w:val="uk-UA"/>
        </w:rPr>
        <w:t>фітоценотичне</w:t>
      </w:r>
      <w:proofErr w:type="spellEnd"/>
      <w:r>
        <w:rPr>
          <w:sz w:val="24"/>
          <w:szCs w:val="24"/>
          <w:lang w:val="uk-UA"/>
        </w:rPr>
        <w:t xml:space="preserve"> різноманіття Карпатського заповідника. - Київ: Наукова думка, 1982.-220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0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Сябряй</w:t>
      </w:r>
      <w:proofErr w:type="spellEnd"/>
      <w:r>
        <w:rPr>
          <w:sz w:val="24"/>
          <w:szCs w:val="24"/>
          <w:lang w:val="uk-UA"/>
        </w:rPr>
        <w:t xml:space="preserve"> С.В. </w:t>
      </w:r>
      <w:proofErr w:type="spellStart"/>
      <w:r>
        <w:rPr>
          <w:sz w:val="24"/>
          <w:szCs w:val="24"/>
          <w:lang w:val="uk-UA"/>
        </w:rPr>
        <w:t>Развитие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флоры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растительности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неогена</w:t>
      </w:r>
      <w:proofErr w:type="spellEnd"/>
      <w:r>
        <w:rPr>
          <w:sz w:val="24"/>
          <w:szCs w:val="24"/>
          <w:lang w:val="uk-UA"/>
        </w:rPr>
        <w:t xml:space="preserve"> Карпат (на </w:t>
      </w:r>
      <w:proofErr w:type="spellStart"/>
      <w:r>
        <w:rPr>
          <w:sz w:val="24"/>
          <w:szCs w:val="24"/>
          <w:lang w:val="uk-UA"/>
        </w:rPr>
        <w:t>примере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Украинских</w:t>
      </w:r>
      <w:proofErr w:type="spellEnd"/>
      <w:r>
        <w:rPr>
          <w:sz w:val="24"/>
          <w:szCs w:val="24"/>
          <w:lang w:val="uk-UA"/>
        </w:rPr>
        <w:t xml:space="preserve"> Карпат): </w:t>
      </w:r>
      <w:proofErr w:type="spellStart"/>
      <w:r>
        <w:rPr>
          <w:sz w:val="24"/>
          <w:szCs w:val="24"/>
          <w:lang w:val="uk-UA"/>
        </w:rPr>
        <w:t>Автореф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дис</w:t>
      </w:r>
      <w:proofErr w:type="spellEnd"/>
      <w:r>
        <w:rPr>
          <w:sz w:val="24"/>
          <w:szCs w:val="24"/>
          <w:lang w:val="uk-UA"/>
        </w:rPr>
        <w:t xml:space="preserve">. д-ра </w:t>
      </w:r>
      <w:proofErr w:type="spellStart"/>
      <w:r>
        <w:rPr>
          <w:sz w:val="24"/>
          <w:szCs w:val="24"/>
          <w:lang w:val="uk-UA"/>
        </w:rPr>
        <w:t>биол</w:t>
      </w:r>
      <w:proofErr w:type="spellEnd"/>
      <w:r>
        <w:rPr>
          <w:sz w:val="24"/>
          <w:szCs w:val="24"/>
          <w:lang w:val="uk-UA"/>
        </w:rPr>
        <w:t xml:space="preserve">. наук.: 03.00.05 / </w:t>
      </w:r>
      <w:proofErr w:type="spellStart"/>
      <w:r>
        <w:rPr>
          <w:sz w:val="24"/>
          <w:szCs w:val="24"/>
          <w:lang w:val="uk-UA"/>
        </w:rPr>
        <w:t>Ин</w:t>
      </w:r>
      <w:proofErr w:type="spellEnd"/>
      <w:r>
        <w:rPr>
          <w:sz w:val="24"/>
          <w:szCs w:val="24"/>
          <w:lang w:val="uk-UA"/>
        </w:rPr>
        <w:t xml:space="preserve">-т бот. </w:t>
      </w:r>
      <w:proofErr w:type="spellStart"/>
      <w:r>
        <w:rPr>
          <w:sz w:val="24"/>
          <w:szCs w:val="24"/>
          <w:lang w:val="uk-UA"/>
        </w:rPr>
        <w:t>им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Н.Г.Холодного</w:t>
      </w:r>
      <w:proofErr w:type="spellEnd"/>
      <w:r>
        <w:rPr>
          <w:sz w:val="24"/>
          <w:szCs w:val="24"/>
          <w:lang w:val="uk-UA"/>
        </w:rPr>
        <w:t xml:space="preserve"> АН УССР. - К., 1986. - 54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46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Украинские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Карпаты</w:t>
      </w:r>
      <w:proofErr w:type="spellEnd"/>
      <w:r>
        <w:rPr>
          <w:sz w:val="24"/>
          <w:szCs w:val="24"/>
          <w:lang w:val="uk-UA"/>
        </w:rPr>
        <w:t>. Природа. - Київ: Наук. Думка, 1988. - 206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0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Шеляг-Сосонко Ю.Р., </w:t>
      </w:r>
      <w:proofErr w:type="spellStart"/>
      <w:r>
        <w:rPr>
          <w:sz w:val="24"/>
          <w:szCs w:val="24"/>
          <w:lang w:val="uk-UA"/>
        </w:rPr>
        <w:t>Осичнюк</w:t>
      </w:r>
      <w:proofErr w:type="spellEnd"/>
      <w:r>
        <w:rPr>
          <w:sz w:val="24"/>
          <w:szCs w:val="24"/>
          <w:lang w:val="uk-UA"/>
        </w:rPr>
        <w:t xml:space="preserve"> В.В., </w:t>
      </w:r>
      <w:proofErr w:type="spellStart"/>
      <w:r>
        <w:rPr>
          <w:sz w:val="24"/>
          <w:szCs w:val="24"/>
          <w:lang w:val="uk-UA"/>
        </w:rPr>
        <w:t>Андриенко</w:t>
      </w:r>
      <w:proofErr w:type="spellEnd"/>
      <w:r>
        <w:rPr>
          <w:sz w:val="24"/>
          <w:szCs w:val="24"/>
          <w:lang w:val="uk-UA"/>
        </w:rPr>
        <w:t xml:space="preserve"> Т.Л. </w:t>
      </w:r>
      <w:proofErr w:type="spellStart"/>
      <w:r>
        <w:rPr>
          <w:sz w:val="24"/>
          <w:szCs w:val="24"/>
          <w:lang w:val="uk-UA"/>
        </w:rPr>
        <w:t>География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растительного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покрова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Украины</w:t>
      </w:r>
      <w:proofErr w:type="spellEnd"/>
      <w:r>
        <w:rPr>
          <w:sz w:val="24"/>
          <w:szCs w:val="24"/>
          <w:lang w:val="uk-UA"/>
        </w:rPr>
        <w:t xml:space="preserve">.- </w:t>
      </w:r>
      <w:proofErr w:type="spellStart"/>
      <w:r>
        <w:rPr>
          <w:sz w:val="24"/>
          <w:szCs w:val="24"/>
          <w:lang w:val="uk-UA"/>
        </w:rPr>
        <w:t>Киев</w:t>
      </w:r>
      <w:proofErr w:type="spellEnd"/>
      <w:r>
        <w:rPr>
          <w:sz w:val="24"/>
          <w:szCs w:val="24"/>
          <w:lang w:val="uk-UA"/>
        </w:rPr>
        <w:t>: Наук, думка, 1980.- 288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30"/>
        </w:tabs>
        <w:spacing w:line="240" w:lineRule="auto"/>
        <w:ind w:right="155"/>
        <w:rPr>
          <w:b/>
          <w:sz w:val="28"/>
          <w:szCs w:val="28"/>
          <w:lang w:val="uk-UA"/>
        </w:rPr>
      </w:pPr>
      <w:r>
        <w:rPr>
          <w:sz w:val="24"/>
          <w:szCs w:val="24"/>
          <w:lang w:val="en-US"/>
        </w:rPr>
        <w:t xml:space="preserve">Biodiversity conservation of Ukraine (the second national report). </w:t>
      </w:r>
      <w:r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en-US"/>
        </w:rPr>
        <w:t xml:space="preserve">Kyiv, </w:t>
      </w:r>
      <w:proofErr w:type="spellStart"/>
      <w:r>
        <w:rPr>
          <w:sz w:val="24"/>
          <w:szCs w:val="24"/>
          <w:lang w:val="en-US"/>
        </w:rPr>
        <w:t>Himgest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rStyle w:val="1pt"/>
          <w:lang w:val="uk-UA"/>
        </w:rPr>
        <w:t>-110р.</w:t>
      </w:r>
    </w:p>
    <w:p w:rsidR="00C7449B" w:rsidRPr="00C573B4" w:rsidRDefault="00C7449B" w:rsidP="00C573B4">
      <w:pPr>
        <w:jc w:val="center"/>
        <w:rPr>
          <w:lang w:val="en-US"/>
        </w:rPr>
      </w:pPr>
    </w:p>
    <w:sectPr w:rsidR="00C7449B" w:rsidRPr="00C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D613C"/>
    <w:multiLevelType w:val="hybridMultilevel"/>
    <w:tmpl w:val="197E3EAA"/>
    <w:lvl w:ilvl="0" w:tplc="E1CE4E5C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81244C5"/>
    <w:multiLevelType w:val="hybridMultilevel"/>
    <w:tmpl w:val="08AACD48"/>
    <w:lvl w:ilvl="0" w:tplc="E1CE4E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6818"/>
    <w:multiLevelType w:val="hybridMultilevel"/>
    <w:tmpl w:val="6180E1F4"/>
    <w:lvl w:ilvl="0" w:tplc="896A126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05CC3"/>
    <w:multiLevelType w:val="hybridMultilevel"/>
    <w:tmpl w:val="B740969C"/>
    <w:lvl w:ilvl="0" w:tplc="77B6DD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C6824"/>
    <w:multiLevelType w:val="hybridMultilevel"/>
    <w:tmpl w:val="091E4068"/>
    <w:lvl w:ilvl="0" w:tplc="896A1262">
      <w:start w:val="1"/>
      <w:numFmt w:val="decimal"/>
      <w:lvlText w:val="%1."/>
      <w:lvlJc w:val="left"/>
      <w:pPr>
        <w:ind w:left="98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853633D"/>
    <w:multiLevelType w:val="hybridMultilevel"/>
    <w:tmpl w:val="8F84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05"/>
    <w:rsid w:val="00342997"/>
    <w:rsid w:val="00456F68"/>
    <w:rsid w:val="0065759A"/>
    <w:rsid w:val="00827B8E"/>
    <w:rsid w:val="008E2C4A"/>
    <w:rsid w:val="00AF51B7"/>
    <w:rsid w:val="00B86288"/>
    <w:rsid w:val="00C55AAD"/>
    <w:rsid w:val="00C573B4"/>
    <w:rsid w:val="00C7449B"/>
    <w:rsid w:val="00EB2005"/>
    <w:rsid w:val="00F4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E41AD-DBBD-4AE5-9E15-CA8B8048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AAD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C55AAD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1">
    <w:name w:val="Основной текст1"/>
    <w:basedOn w:val="a"/>
    <w:link w:val="a4"/>
    <w:rsid w:val="00C55AAD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pacing w:val="-10"/>
      <w:sz w:val="22"/>
      <w:szCs w:val="22"/>
      <w:lang w:eastAsia="en-US"/>
    </w:rPr>
  </w:style>
  <w:style w:type="paragraph" w:customStyle="1" w:styleId="7">
    <w:name w:val="Основной текст7"/>
    <w:basedOn w:val="a"/>
    <w:rsid w:val="00C55AAD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pt">
    <w:name w:val="Основной текст + Интервал 1 pt"/>
    <w:basedOn w:val="a4"/>
    <w:rsid w:val="00C573B4"/>
    <w:rPr>
      <w:rFonts w:ascii="Times New Roman" w:eastAsia="Times New Roman" w:hAnsi="Times New Roman" w:cs="Times New Roman"/>
      <w:spacing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7D93-CD31-4C7D-BBF2-B9A65379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5</cp:revision>
  <dcterms:created xsi:type="dcterms:W3CDTF">2020-04-15T16:30:00Z</dcterms:created>
  <dcterms:modified xsi:type="dcterms:W3CDTF">2020-05-04T11:11:00Z</dcterms:modified>
</cp:coreProperties>
</file>